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7E11" w14:textId="77777777" w:rsidR="00D5461F" w:rsidRPr="00D5461F" w:rsidRDefault="00D5461F" w:rsidP="00D5461F">
      <w:r w:rsidRPr="00D5461F">
        <w:rPr>
          <w:b/>
          <w:bCs/>
        </w:rPr>
        <w:t>Title of Presentation:</w:t>
      </w:r>
      <w:r w:rsidRPr="00D5461F">
        <w:t> GFOA Distinguished Budgeting Award Roundtable</w:t>
      </w:r>
    </w:p>
    <w:p w14:paraId="52EB2B6A" w14:textId="77777777" w:rsidR="00D5461F" w:rsidRPr="00D5461F" w:rsidRDefault="00D5461F" w:rsidP="00D5461F"/>
    <w:p w14:paraId="22ED6829" w14:textId="77777777" w:rsidR="00D5461F" w:rsidRPr="00D5461F" w:rsidRDefault="00D5461F" w:rsidP="00D5461F">
      <w:r w:rsidRPr="00D5461F">
        <w:t>I will be joined by Tony Genovese (Woodbridge) and Diane Waldron (Bristol) for my presentation. Perhaps you'll want to include their names along with the presentation as well.  </w:t>
      </w:r>
    </w:p>
    <w:p w14:paraId="1C405684" w14:textId="5A7E8A0B" w:rsidR="003004DC" w:rsidRDefault="00D5461F">
      <w:r w:rsidRPr="00D5461F">
        <w:drawing>
          <wp:anchor distT="0" distB="0" distL="114300" distR="114300" simplePos="0" relativeHeight="251658240" behindDoc="0" locked="0" layoutInCell="1" allowOverlap="1" wp14:anchorId="4382B072" wp14:editId="3DDA3D3C">
            <wp:simplePos x="0" y="0"/>
            <wp:positionH relativeFrom="column">
              <wp:posOffset>-314325</wp:posOffset>
            </wp:positionH>
            <wp:positionV relativeFrom="paragraph">
              <wp:posOffset>92075</wp:posOffset>
            </wp:positionV>
            <wp:extent cx="6572250" cy="3813450"/>
            <wp:effectExtent l="0" t="0" r="0" b="0"/>
            <wp:wrapNone/>
            <wp:docPr id="131348761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87619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81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F"/>
    <w:rsid w:val="003004DC"/>
    <w:rsid w:val="003A7E7E"/>
    <w:rsid w:val="00D34149"/>
    <w:rsid w:val="00D5461F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88F4"/>
  <w15:chartTrackingRefBased/>
  <w15:docId w15:val="{AA36E8C4-8353-4C2E-AA81-DCA074F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6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6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6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6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6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6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6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6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6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6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Lord</dc:creator>
  <cp:keywords/>
  <dc:description/>
  <cp:lastModifiedBy>Kimberly Lord</cp:lastModifiedBy>
  <cp:revision>1</cp:revision>
  <dcterms:created xsi:type="dcterms:W3CDTF">2024-07-31T16:45:00Z</dcterms:created>
  <dcterms:modified xsi:type="dcterms:W3CDTF">2024-07-31T16:48:00Z</dcterms:modified>
</cp:coreProperties>
</file>